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7A03" w14:textId="77777777" w:rsidR="00BA7D2C" w:rsidRPr="00BA7D2C" w:rsidRDefault="00BA7D2C" w:rsidP="00BA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>Справка-анализ</w:t>
      </w:r>
    </w:p>
    <w:p w14:paraId="3D31213A" w14:textId="7962AB2A" w:rsidR="009D0A4C" w:rsidRPr="009D0A4C" w:rsidRDefault="00BA7D2C" w:rsidP="009D0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  <w:r w:rsidR="005B5FBB" w:rsidRPr="005B5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bookmarkStart w:id="0" w:name="_Hlk72371032"/>
      <w:r w:rsidR="009D0A4C" w:rsidRPr="009D0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 видео-презентации</w:t>
      </w:r>
    </w:p>
    <w:p w14:paraId="20D4764E" w14:textId="77777777" w:rsidR="009D0A4C" w:rsidRPr="009D0A4C" w:rsidRDefault="009D0A4C" w:rsidP="009D0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старшеклассников учреждении образовании</w:t>
      </w:r>
    </w:p>
    <w:p w14:paraId="11CB45B6" w14:textId="77777777" w:rsidR="009D0A4C" w:rsidRPr="009D0A4C" w:rsidRDefault="009D0A4C" w:rsidP="009D0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«Школьные годы чудесные»</w:t>
      </w:r>
    </w:p>
    <w:bookmarkEnd w:id="0"/>
    <w:p w14:paraId="77C58F40" w14:textId="3E3E1383" w:rsidR="00BA7D2C" w:rsidRDefault="00BA7D2C" w:rsidP="009D0A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B9269" w14:textId="5BC5E6FD" w:rsidR="009D0A4C" w:rsidRPr="009D0A4C" w:rsidRDefault="005B5FBB" w:rsidP="009D0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5B5FB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D0A4C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5B5FBB"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="009D0A4C">
        <w:rPr>
          <w:rFonts w:ascii="Times New Roman" w:hAnsi="Times New Roman" w:cs="Times New Roman"/>
          <w:bCs/>
          <w:iCs/>
          <w:sz w:val="28"/>
          <w:szCs w:val="28"/>
        </w:rPr>
        <w:t>30 апреля</w:t>
      </w:r>
      <w:r w:rsidRPr="005B5FBB">
        <w:rPr>
          <w:rFonts w:ascii="Times New Roman" w:hAnsi="Times New Roman" w:cs="Times New Roman"/>
          <w:bCs/>
          <w:iCs/>
          <w:sz w:val="28"/>
          <w:szCs w:val="28"/>
        </w:rPr>
        <w:t xml:space="preserve"> 202</w:t>
      </w:r>
      <w:r w:rsidR="00EC2427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5B5FBB">
        <w:rPr>
          <w:rFonts w:ascii="Times New Roman" w:hAnsi="Times New Roman" w:cs="Times New Roman"/>
          <w:bCs/>
          <w:iCs/>
          <w:sz w:val="28"/>
          <w:szCs w:val="28"/>
        </w:rPr>
        <w:t xml:space="preserve"> года </w:t>
      </w:r>
      <w:r w:rsidR="00BA7D2C" w:rsidRPr="00BA7D2C">
        <w:rPr>
          <w:rFonts w:ascii="Times New Roman" w:hAnsi="Times New Roman" w:cs="Times New Roman"/>
          <w:sz w:val="28"/>
        </w:rPr>
        <w:t xml:space="preserve">по инициативе МБУ ДО «Центр детско-юношеского творчества», Управления образования Альметьевского муниципального района прошел  </w:t>
      </w:r>
      <w:r w:rsidR="002275FF" w:rsidRP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 </w:t>
      </w:r>
      <w:r w:rsidR="009D0A4C"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видео-презентации</w:t>
      </w:r>
    </w:p>
    <w:p w14:paraId="04F1F3DB" w14:textId="77777777" w:rsidR="009D0A4C" w:rsidRDefault="009D0A4C" w:rsidP="009D0A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старшеклассников учреждении 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«Школьные годы чудесные»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CB716C" w14:textId="77777777" w:rsidR="009D0A4C" w:rsidRDefault="009D0A4C" w:rsidP="009D0A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D2AFC" w14:textId="7777777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A4C">
        <w:rPr>
          <w:rFonts w:ascii="Times New Roman" w:eastAsia="Calibri" w:hAnsi="Times New Roman" w:cs="Times New Roman"/>
          <w:sz w:val="28"/>
          <w:szCs w:val="28"/>
        </w:rPr>
        <w:t>Цель конкурса:</w:t>
      </w:r>
    </w:p>
    <w:p w14:paraId="6286C888" w14:textId="7777777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A4C">
        <w:rPr>
          <w:rFonts w:ascii="Times New Roman" w:eastAsia="Calibri" w:hAnsi="Times New Roman" w:cs="Times New Roman"/>
          <w:sz w:val="28"/>
          <w:szCs w:val="28"/>
        </w:rPr>
        <w:t>Стимулирование процесса внедрения информационных технологий в учебный процесс и работу детских общественных объединении Альметьевского муниципального района</w:t>
      </w:r>
    </w:p>
    <w:p w14:paraId="67C7F215" w14:textId="7777777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A4C">
        <w:rPr>
          <w:rFonts w:ascii="Times New Roman" w:eastAsia="Calibri" w:hAnsi="Times New Roman" w:cs="Times New Roman"/>
          <w:sz w:val="28"/>
          <w:szCs w:val="28"/>
        </w:rPr>
        <w:t>Задачи конкурса:</w:t>
      </w:r>
    </w:p>
    <w:p w14:paraId="7C9EF6F4" w14:textId="7777777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A4C">
        <w:rPr>
          <w:rFonts w:ascii="Times New Roman" w:eastAsia="Calibri" w:hAnsi="Times New Roman" w:cs="Times New Roman"/>
          <w:sz w:val="28"/>
          <w:szCs w:val="28"/>
        </w:rPr>
        <w:t>- создание электронного банка видео-презентаций;</w:t>
      </w:r>
    </w:p>
    <w:p w14:paraId="7974DAFC" w14:textId="7777777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A4C">
        <w:rPr>
          <w:rFonts w:ascii="Times New Roman" w:eastAsia="Calibri" w:hAnsi="Times New Roman" w:cs="Times New Roman"/>
          <w:sz w:val="28"/>
          <w:szCs w:val="28"/>
        </w:rPr>
        <w:t>- выявление и поощрение наиболее активных детских общественных объединении, умеющих не только творчески и талантливо работать, но и делиться своим практическим инновационным опытом;</w:t>
      </w:r>
    </w:p>
    <w:p w14:paraId="1301E891" w14:textId="7777777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A4C">
        <w:rPr>
          <w:rFonts w:ascii="Times New Roman" w:eastAsia="Calibri" w:hAnsi="Times New Roman" w:cs="Times New Roman"/>
          <w:sz w:val="28"/>
          <w:szCs w:val="28"/>
        </w:rPr>
        <w:t>- распространение и передача инновационного опыта в области применения информационных технологий в практическую деятельность детских общественных объединении;</w:t>
      </w:r>
    </w:p>
    <w:p w14:paraId="4B43AF42" w14:textId="7777777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A4C">
        <w:rPr>
          <w:rFonts w:ascii="Times New Roman" w:eastAsia="Calibri" w:hAnsi="Times New Roman" w:cs="Times New Roman"/>
          <w:sz w:val="28"/>
          <w:szCs w:val="28"/>
        </w:rPr>
        <w:t>- поиск новых стратегий, методов и форм использования информационно-коммуникационных технологий;</w:t>
      </w:r>
    </w:p>
    <w:p w14:paraId="7EA753BC" w14:textId="7777777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A4C">
        <w:rPr>
          <w:rFonts w:ascii="Times New Roman" w:eastAsia="Calibri" w:hAnsi="Times New Roman" w:cs="Times New Roman"/>
          <w:sz w:val="28"/>
          <w:szCs w:val="28"/>
        </w:rPr>
        <w:t>- развитие потребностей подростков в самосовершенствовании и саморазвитии;</w:t>
      </w:r>
    </w:p>
    <w:p w14:paraId="74444E8D" w14:textId="7777777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A4C">
        <w:rPr>
          <w:rFonts w:ascii="Times New Roman" w:eastAsia="Calibri" w:hAnsi="Times New Roman" w:cs="Times New Roman"/>
          <w:sz w:val="28"/>
          <w:szCs w:val="28"/>
        </w:rPr>
        <w:t>- выявление наиболее одаренных ребят и ярких творческих коллективов, совершенствование их способностей</w:t>
      </w:r>
    </w:p>
    <w:p w14:paraId="42DA5AFD" w14:textId="77777777" w:rsidR="009D0A4C" w:rsidRDefault="00BA7D2C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В  конкурс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приняли участие  </w:t>
      </w:r>
      <w:r w:rsidR="009D0A4C"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C2427">
        <w:rPr>
          <w:rFonts w:ascii="Times New Roman" w:eastAsia="Times New Roman" w:hAnsi="Times New Roman" w:cs="Times New Roman"/>
          <w:sz w:val="28"/>
          <w:szCs w:val="20"/>
          <w:lang w:eastAsia="ru-RU"/>
        </w:rPr>
        <w:t>видео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-работ учащихся 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Альметьевского муниципального района</w:t>
      </w:r>
      <w:r w:rsid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4F5E278" w14:textId="47CCC837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заочно на основе представленных авторских видео-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«Школьные годы чудесные». В видео-презентации отража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весь спектор школьной жизни и деятельности учащихся образовательного учреждения. Жюри рассматрива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видео-презентаций, представленных на конкурс, их соответствие целям и задачам конкурса. Жюри определ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ило</w:t>
      </w: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конкурса.</w:t>
      </w:r>
    </w:p>
    <w:p w14:paraId="17FE0730" w14:textId="7D073348" w:rsidR="009D0A4C" w:rsidRPr="009D0A4C" w:rsidRDefault="009D0A4C" w:rsidP="009D0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оценива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D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критериям: актуальность, оригинальность замысла, практическая ценность, социальная значимость, фундаментальность и глубина содержания, продуманность деятельности, доступность изложения.</w:t>
      </w:r>
    </w:p>
    <w:p w14:paraId="5EB109F0" w14:textId="77777777" w:rsidR="009D0A4C" w:rsidRDefault="009D0A4C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28CDBA" w14:textId="77777777" w:rsidR="008A63E3" w:rsidRDefault="008A63E3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A7D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Состав жюри:</w:t>
      </w:r>
    </w:p>
    <w:p w14:paraId="2C690B13" w14:textId="77777777" w:rsidR="004413A6" w:rsidRDefault="004413A6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Дмитрий Тиндин - п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едагог Международного центра компетенций-Казанский техникум информационных технологий и связи, сертифицированный эксперт 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движения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Молодые профессионалы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(Worldskills Russia) по компетенции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Видеопроизводство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»,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город Казань;</w:t>
      </w:r>
    </w:p>
    <w:p w14:paraId="54DA9BB6" w14:textId="77777777" w:rsidR="005150C8" w:rsidRDefault="005150C8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Фархад Валеев - фотограф, художник, общественный деятель</w:t>
      </w:r>
      <w:r w:rsid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город Казань</w:t>
      </w:r>
      <w:r w:rsid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14:paraId="774508B2" w14:textId="4CF3F6A7" w:rsidR="008A63E3" w:rsidRPr="00165C66" w:rsidRDefault="004413A6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Теймур Ибрагимов - видеопроизводственное агентство «Фактура», город Казань</w:t>
      </w:r>
      <w:r w:rsidR="00165C6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="008A63E3"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                      </w:t>
      </w:r>
    </w:p>
    <w:p w14:paraId="0B7CF644" w14:textId="39E3729F" w:rsidR="008A63E3" w:rsidRDefault="008A63E3" w:rsidP="00BA7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>Членами жюри было решено наградить</w:t>
      </w:r>
      <w:r w:rsidR="00C347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D0A4C">
        <w:rPr>
          <w:rFonts w:ascii="Times New Roman" w:eastAsia="Times New Roman" w:hAnsi="Times New Roman" w:cs="Times New Roman"/>
          <w:sz w:val="28"/>
          <w:szCs w:val="20"/>
          <w:lang w:eastAsia="ru-RU"/>
        </w:rPr>
        <w:t>коллектив Гимназии №5</w:t>
      </w:r>
      <w:r w:rsidR="00C347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коллектив </w:t>
      </w:r>
      <w:r w:rsidR="0085483E">
        <w:rPr>
          <w:rFonts w:ascii="Times New Roman" w:eastAsia="Times New Roman" w:hAnsi="Times New Roman" w:cs="Times New Roman"/>
          <w:sz w:val="28"/>
          <w:szCs w:val="20"/>
          <w:lang w:eastAsia="ru-RU"/>
        </w:rPr>
        <w:t>МБОУ «Сиренькинская СОШ»</w:t>
      </w:r>
      <w:r w:rsidR="00C347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дипломами первой степени.</w:t>
      </w:r>
    </w:p>
    <w:p w14:paraId="2D90E95F" w14:textId="39DF6362" w:rsidR="00235D3F" w:rsidRPr="00235D3F" w:rsidRDefault="00362954" w:rsidP="003629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2B559F2E" w14:textId="5CB814B5" w:rsidR="00235D3F" w:rsidRPr="00235D3F" w:rsidRDefault="004413A6" w:rsidP="0023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01</w:t>
      </w:r>
      <w:r w:rsidR="00235D3F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D47CBE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="0085483E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235D3F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D47CBE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235D3F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</w:p>
    <w:p w14:paraId="0EC86DFF" w14:textId="77777777" w:rsidR="00235D3F" w:rsidRPr="00235D3F" w:rsidRDefault="00235D3F" w:rsidP="00235D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D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Справка составлена заведующей отделом по работе со старшеклассниками Беляковой К.Н.</w:t>
      </w:r>
    </w:p>
    <w:p w14:paraId="3A3091A6" w14:textId="77777777" w:rsidR="00BA7D2C" w:rsidRPr="00BA7D2C" w:rsidRDefault="00BA7D2C" w:rsidP="00BA7D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0681D" w14:textId="77777777" w:rsidR="00BA7D2C" w:rsidRPr="00BA7D2C" w:rsidRDefault="00BA7D2C" w:rsidP="00BA7D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7D2C" w:rsidRPr="00BA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6C3"/>
    <w:multiLevelType w:val="hybridMultilevel"/>
    <w:tmpl w:val="BD7E1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53148"/>
    <w:multiLevelType w:val="hybridMultilevel"/>
    <w:tmpl w:val="9482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BF9"/>
    <w:multiLevelType w:val="hybridMultilevel"/>
    <w:tmpl w:val="BF0E1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F34A1"/>
    <w:multiLevelType w:val="hybridMultilevel"/>
    <w:tmpl w:val="7B3662A4"/>
    <w:lvl w:ilvl="0" w:tplc="6D0E43AC">
      <w:start w:val="7"/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4141AE"/>
    <w:multiLevelType w:val="hybridMultilevel"/>
    <w:tmpl w:val="8D04595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2067F"/>
    <w:multiLevelType w:val="hybridMultilevel"/>
    <w:tmpl w:val="D89E9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F1BA3"/>
    <w:multiLevelType w:val="hybridMultilevel"/>
    <w:tmpl w:val="DABE4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85BF7"/>
    <w:multiLevelType w:val="hybridMultilevel"/>
    <w:tmpl w:val="D2DA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5553B"/>
    <w:multiLevelType w:val="hybridMultilevel"/>
    <w:tmpl w:val="8342E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B5FB3"/>
    <w:multiLevelType w:val="hybridMultilevel"/>
    <w:tmpl w:val="3C945AAC"/>
    <w:lvl w:ilvl="0" w:tplc="6D0E43AC">
      <w:start w:val="7"/>
      <w:numFmt w:val="bullet"/>
      <w:lvlText w:val="•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437935E3"/>
    <w:multiLevelType w:val="hybridMultilevel"/>
    <w:tmpl w:val="5C86F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A2124"/>
    <w:multiLevelType w:val="hybridMultilevel"/>
    <w:tmpl w:val="9E0CA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544C5"/>
    <w:multiLevelType w:val="hybridMultilevel"/>
    <w:tmpl w:val="05283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E14B7"/>
    <w:multiLevelType w:val="hybridMultilevel"/>
    <w:tmpl w:val="F296144E"/>
    <w:lvl w:ilvl="0" w:tplc="ABE61AB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62D00AD0"/>
    <w:multiLevelType w:val="hybridMultilevel"/>
    <w:tmpl w:val="340AED7A"/>
    <w:lvl w:ilvl="0" w:tplc="42D42F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95F70"/>
    <w:multiLevelType w:val="hybridMultilevel"/>
    <w:tmpl w:val="18689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DD3D37"/>
    <w:multiLevelType w:val="hybridMultilevel"/>
    <w:tmpl w:val="1F00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400A7"/>
    <w:multiLevelType w:val="hybridMultilevel"/>
    <w:tmpl w:val="70DC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0"/>
  </w:num>
  <w:num w:numId="8">
    <w:abstractNumId w:val="17"/>
  </w:num>
  <w:num w:numId="9">
    <w:abstractNumId w:val="11"/>
  </w:num>
  <w:num w:numId="10">
    <w:abstractNumId w:val="16"/>
  </w:num>
  <w:num w:numId="11">
    <w:abstractNumId w:val="6"/>
  </w:num>
  <w:num w:numId="12">
    <w:abstractNumId w:val="5"/>
  </w:num>
  <w:num w:numId="13">
    <w:abstractNumId w:val="12"/>
  </w:num>
  <w:num w:numId="14">
    <w:abstractNumId w:val="7"/>
  </w:num>
  <w:num w:numId="15">
    <w:abstractNumId w:val="8"/>
  </w:num>
  <w:num w:numId="16">
    <w:abstractNumId w:val="2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A72"/>
    <w:rsid w:val="00064DCF"/>
    <w:rsid w:val="00165C66"/>
    <w:rsid w:val="001876E2"/>
    <w:rsid w:val="0021020F"/>
    <w:rsid w:val="002275FF"/>
    <w:rsid w:val="00235D3F"/>
    <w:rsid w:val="00266978"/>
    <w:rsid w:val="00321802"/>
    <w:rsid w:val="00362954"/>
    <w:rsid w:val="004413A6"/>
    <w:rsid w:val="004F2FDD"/>
    <w:rsid w:val="005150C8"/>
    <w:rsid w:val="00554126"/>
    <w:rsid w:val="005615B7"/>
    <w:rsid w:val="005B5FBB"/>
    <w:rsid w:val="005F5256"/>
    <w:rsid w:val="007718E9"/>
    <w:rsid w:val="0085483E"/>
    <w:rsid w:val="008A63E3"/>
    <w:rsid w:val="009A7556"/>
    <w:rsid w:val="009D0A4C"/>
    <w:rsid w:val="00B13CBB"/>
    <w:rsid w:val="00BA7D2C"/>
    <w:rsid w:val="00BC3A2E"/>
    <w:rsid w:val="00BC5A72"/>
    <w:rsid w:val="00BD5AF6"/>
    <w:rsid w:val="00BF7F57"/>
    <w:rsid w:val="00C34759"/>
    <w:rsid w:val="00D47CBE"/>
    <w:rsid w:val="00E06F03"/>
    <w:rsid w:val="00EC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3A94"/>
  <w15:chartTrackingRefBased/>
  <w15:docId w15:val="{438B74D6-D6FB-447B-95C7-6044B480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525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F525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B13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321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9D0A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2019-11-11T08:43:00Z</dcterms:created>
  <dcterms:modified xsi:type="dcterms:W3CDTF">2021-05-19T23:54:00Z</dcterms:modified>
</cp:coreProperties>
</file>